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The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Associate Veterinarian Review Form</w:t>
      </w:r>
    </w:p>
    <w:p w:rsidR="00000000" w:rsidDel="00000000" w:rsidP="00000000" w:rsidRDefault="00000000" w:rsidRPr="00000000" w14:paraId="00000003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righ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Employee Name: ________________________________________________________ 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Date: ___________________________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Employee Position: ______________________________________________________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Evaluation Date:  </w:t>
      </w:r>
      <w:r w:rsidDel="00000000" w:rsidR="00000000" w:rsidRPr="00000000">
        <w:rPr>
          <w:rtl w:val="0"/>
        </w:rPr>
        <w:t xml:space="preserve">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b w:val="1"/>
          <w:bCs w:val="1"/>
          <w:sz w:val="24"/>
          <w:szCs w:val="24"/>
          <w:vertAlign w:val="baseline"/>
          <w:rtl w:val="0"/>
        </w:rPr>
        <w:t xml:space="preserve">HOSPITAL MANAGEMENT </w:t>
      </w:r>
    </w:p>
    <w:p w:rsidR="00000000" w:rsidDel="00000000" w:rsidP="00000000" w:rsidRDefault="00000000" w:rsidRPr="00000000" w14:paraId="0000000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Leadership</w:t>
      </w:r>
      <w:r w:rsidDel="00000000" w:rsidR="00000000" w:rsidRPr="00000000">
        <w:rPr>
          <w:vertAlign w:val="baseline"/>
          <w:rtl w:val="0"/>
        </w:rPr>
        <w:t xml:space="preserve">: Communicates objectives, motivates others, promotes teamwork, builds and maintains  morale. Demonstrates “take charge” capabilities. Takes an active role in hospital team meetings. 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Team Relations</w:t>
      </w:r>
      <w:r w:rsidDel="00000000" w:rsidR="00000000" w:rsidRPr="00000000">
        <w:rPr>
          <w:vertAlign w:val="baseline"/>
          <w:rtl w:val="0"/>
        </w:rPr>
        <w:t xml:space="preserve">: Promotes cooperative working environment. Understands the value of teamwork and shows an enthusiasm and willingness to perform as necessary to help the hospital function as a unit. 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Teamwork</w:t>
      </w:r>
      <w:r w:rsidDel="00000000" w:rsidR="00000000" w:rsidRPr="00000000">
        <w:rPr>
          <w:vertAlign w:val="baseline"/>
          <w:rtl w:val="0"/>
        </w:rPr>
        <w:t xml:space="preserve">: Works well with all the team members and ensures that your actions support the hospital and the practice mission statement.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Appearance</w:t>
      </w:r>
      <w:r w:rsidDel="00000000" w:rsidR="00000000" w:rsidRPr="00000000">
        <w:rPr>
          <w:vertAlign w:val="baseline"/>
          <w:rtl w:val="0"/>
        </w:rPr>
        <w:t xml:space="preserve">: Presents self as professional and dress reflects that presentation to clients.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Attendance</w:t>
      </w:r>
      <w:r w:rsidDel="00000000" w:rsidR="00000000" w:rsidRPr="00000000">
        <w:rPr>
          <w:vertAlign w:val="baseline"/>
          <w:rtl w:val="0"/>
        </w:rPr>
        <w:t xml:space="preserve">: Demonstrates punctuality and dependability. Is consistently on time for all work and returning from any breaks. 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Initiative</w:t>
      </w:r>
      <w:r w:rsidDel="00000000" w:rsidR="00000000" w:rsidRPr="00000000">
        <w:rPr>
          <w:vertAlign w:val="baseline"/>
          <w:rtl w:val="0"/>
        </w:rPr>
        <w:t xml:space="preserve">: Assists in identifying and solving various problems related to how the hospital is run. Brings new ideas to the owner. The associate expands his/her abilities professionally and personally. 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b w:val="1"/>
          <w:bCs w:val="1"/>
          <w:sz w:val="24"/>
          <w:szCs w:val="24"/>
          <w:vertAlign w:val="baseline"/>
          <w:rtl w:val="0"/>
        </w:rPr>
        <w:t xml:space="preserve">CLIENT RELATED SKILLS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Communications</w:t>
      </w:r>
      <w:r w:rsidDel="00000000" w:rsidR="00000000" w:rsidRPr="00000000">
        <w:rPr>
          <w:vertAlign w:val="baseline"/>
          <w:rtl w:val="0"/>
        </w:rPr>
        <w:t xml:space="preserve">: Actively listens. Able to express thoughts clearly so the client understands  recommendations for the patient. Expresses empathy and compassion.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Acceptance</w:t>
      </w:r>
      <w:r w:rsidDel="00000000" w:rsidR="00000000" w:rsidRPr="00000000">
        <w:rPr>
          <w:vertAlign w:val="baseline"/>
          <w:rtl w:val="0"/>
        </w:rPr>
        <w:t xml:space="preserve">: Perceived as a competent and compassionate veterinarian by the average client; clients happy to make future appointments with this veterinarian.  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Comments: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A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Service</w:t>
      </w:r>
      <w:r w:rsidDel="00000000" w:rsidR="00000000" w:rsidRPr="00000000">
        <w:rPr>
          <w:vertAlign w:val="baseline"/>
          <w:rtl w:val="0"/>
        </w:rPr>
        <w:t xml:space="preserve">: Maintains client satisfaction. Conveys to clients the impression that they have received an honest value for the cost of services rendered.  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Comments: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rlito" w:cs="Carlito" w:eastAsia="Carlito" w:hAnsi="Carlito"/>
          <w:sz w:val="40"/>
          <w:szCs w:val="40"/>
        </w:rPr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Estimates</w:t>
      </w:r>
      <w:r w:rsidDel="00000000" w:rsidR="00000000" w:rsidRPr="00000000">
        <w:rPr>
          <w:vertAlign w:val="baseline"/>
          <w:rtl w:val="0"/>
        </w:rPr>
        <w:t xml:space="preserve">: Makes </w:t>
      </w:r>
      <w:r w:rsidDel="00000000" w:rsidR="00000000" w:rsidRPr="00000000">
        <w:rPr>
          <w:rtl w:val="0"/>
        </w:rPr>
        <w:t xml:space="preserve">use of</w:t>
      </w:r>
      <w:r w:rsidDel="00000000" w:rsidR="00000000" w:rsidRPr="00000000">
        <w:rPr>
          <w:vertAlign w:val="baseline"/>
          <w:rtl w:val="0"/>
        </w:rPr>
        <w:t xml:space="preserve"> estimates, when appropriate, to inform clients of their projected expenses before services are rendered.  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b w:val="1"/>
          <w:bCs w:val="1"/>
          <w:sz w:val="24"/>
          <w:szCs w:val="24"/>
          <w:vertAlign w:val="baseline"/>
          <w:rtl w:val="0"/>
        </w:rPr>
        <w:t xml:space="preserve">PROFESSIONAL RESPONSIBILITIES 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Patient Care</w:t>
      </w:r>
      <w:r w:rsidDel="00000000" w:rsidR="00000000" w:rsidRPr="00000000">
        <w:rPr>
          <w:vertAlign w:val="baseline"/>
          <w:rtl w:val="0"/>
        </w:rPr>
        <w:t xml:space="preserve">: Demonstrates humane treatment, compassion, and concern for the well-being of the patients.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Record Keeping</w:t>
      </w:r>
      <w:r w:rsidDel="00000000" w:rsidR="00000000" w:rsidRPr="00000000">
        <w:rPr>
          <w:vertAlign w:val="baseline"/>
          <w:rtl w:val="0"/>
        </w:rPr>
        <w:t xml:space="preserve">: Maintains accurate records. Uses medical notes for diagnoses, treatment, and plan or recommendations. 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Record Completion</w:t>
      </w:r>
      <w:r w:rsidDel="00000000" w:rsidR="00000000" w:rsidRPr="00000000">
        <w:rPr>
          <w:vertAlign w:val="baseline"/>
          <w:rtl w:val="0"/>
        </w:rPr>
        <w:t xml:space="preserve">: Completes case records and associated client charges in an accurate and timely fashion.  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Case Follow-Up</w:t>
      </w:r>
      <w:r w:rsidDel="00000000" w:rsidR="00000000" w:rsidRPr="00000000">
        <w:rPr>
          <w:vertAlign w:val="baseline"/>
          <w:rtl w:val="0"/>
        </w:rPr>
        <w:t xml:space="preserve">: Demonstrates concern for the welfare of the patient through timely case follow-up communications with the client.  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Comments: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Hospital Policies</w:t>
      </w:r>
      <w:r w:rsidDel="00000000" w:rsidR="00000000" w:rsidRPr="00000000">
        <w:rPr>
          <w:vertAlign w:val="baseline"/>
          <w:rtl w:val="0"/>
        </w:rPr>
        <w:t xml:space="preserve">: Knows, understands, and follows the established rules and policies which govern the normal operation of the hospital.  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Comments: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0.52180767059326" w:lineRule="auto"/>
        <w:ind w:left="1305.4399108886719" w:right="2208.359375" w:hanging="1305.4399108886719"/>
        <w:jc w:val="left"/>
        <w:rPr>
          <w:rFonts w:ascii="Carlito" w:cs="Carlito" w:eastAsia="Carlito" w:hAnsi="Carlito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0.52180767059326" w:lineRule="auto"/>
        <w:ind w:left="1305.4399108886719" w:right="2208.359375" w:hanging="1305.4399108886719"/>
        <w:jc w:val="left"/>
        <w:rPr>
          <w:rFonts w:ascii="Carlito" w:cs="Carlito" w:eastAsia="Carlito" w:hAnsi="Carlito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b w:val="1"/>
          <w:bCs w:val="1"/>
          <w:sz w:val="24"/>
          <w:szCs w:val="24"/>
          <w:vertAlign w:val="baseline"/>
          <w:rtl w:val="0"/>
        </w:rPr>
        <w:t xml:space="preserve">PROFESSIONAL COMPETENCE  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Knowledge – Medicine</w:t>
      </w:r>
      <w:r w:rsidDel="00000000" w:rsidR="00000000" w:rsidRPr="00000000">
        <w:rPr>
          <w:vertAlign w:val="baseline"/>
          <w:rtl w:val="0"/>
        </w:rPr>
        <w:t xml:space="preserve">: Possesses knowledge to perform routine medical examinations, selects appropriate and cost effective diagnostic procedures and establishes appropriate therapeutic protocols.  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Knowledge – Surgery</w:t>
      </w:r>
      <w:r w:rsidDel="00000000" w:rsidR="00000000" w:rsidRPr="00000000">
        <w:rPr>
          <w:vertAlign w:val="baseline"/>
          <w:rtl w:val="0"/>
        </w:rPr>
        <w:t xml:space="preserve">: Possess knowledge to perform routine and specialized surgeries. Knows when to ask for advice or assistance.  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Knowledge – Laboratory Analysis</w:t>
      </w:r>
      <w:r w:rsidDel="00000000" w:rsidR="00000000" w:rsidRPr="00000000">
        <w:rPr>
          <w:vertAlign w:val="baseline"/>
          <w:rtl w:val="0"/>
        </w:rPr>
        <w:t xml:space="preserve">: Demonstrates ability to recommend and use medically appropriate and cost effective laboratory testing to assist in establishing diagnosis. Possesses knowledge to interpret these </w:t>
      </w:r>
      <w:r w:rsidDel="00000000" w:rsidR="00000000" w:rsidRPr="00000000">
        <w:rPr>
          <w:rtl w:val="0"/>
        </w:rPr>
        <w:t xml:space="preserve">tests</w:t>
      </w:r>
      <w:r w:rsidDel="00000000" w:rsidR="00000000" w:rsidRPr="00000000">
        <w:rPr>
          <w:vertAlign w:val="baseline"/>
          <w:rtl w:val="0"/>
        </w:rPr>
        <w:t xml:space="preserve"> properly.  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Knowledge – Radiology</w:t>
      </w:r>
      <w:r w:rsidDel="00000000" w:rsidR="00000000" w:rsidRPr="00000000">
        <w:rPr>
          <w:vertAlign w:val="baseline"/>
          <w:rtl w:val="0"/>
        </w:rPr>
        <w:t xml:space="preserve">: Demonstrates ability to properly recommend radiographic procedures as an aid in established diagnosis. Possesses knowledge to properly interpret radiographs.</w:t>
      </w:r>
    </w:p>
    <w:p w:rsidR="00000000" w:rsidDel="00000000" w:rsidP="00000000" w:rsidRDefault="00000000" w:rsidRPr="00000000" w14:paraId="000000C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C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vertAlign w:val="baseline"/>
        </w:rPr>
      </w:pPr>
      <w:r w:rsidDel="00000000" w:rsidR="00000000" w:rsidRPr="00000000">
        <w:rPr>
          <w:b w:val="1"/>
          <w:bCs w:val="1"/>
          <w:u w:val="single"/>
          <w:vertAlign w:val="baseline"/>
          <w:rtl w:val="0"/>
        </w:rPr>
        <w:t xml:space="preserve">Treatment Planning</w:t>
      </w:r>
      <w:r w:rsidDel="00000000" w:rsidR="00000000" w:rsidRPr="00000000">
        <w:rPr>
          <w:vertAlign w:val="baseline"/>
          <w:rtl w:val="0"/>
        </w:rPr>
        <w:t xml:space="preserve">: Demonstrates thoroughness and accuracy in planning treatment regimes.  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b w:val="1"/>
          <w:bCs w:val="1"/>
          <w:sz w:val="24"/>
          <w:szCs w:val="24"/>
          <w:vertAlign w:val="baseline"/>
          <w:rtl w:val="0"/>
        </w:rPr>
        <w:t xml:space="preserve">Driving Test </w:t>
      </w:r>
    </w:p>
    <w:p w:rsidR="00000000" w:rsidDel="00000000" w:rsidP="00000000" w:rsidRDefault="00000000" w:rsidRPr="00000000" w14:paraId="000000D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Three Ratings:  </w:t>
      </w:r>
    </w:p>
    <w:p w:rsidR="00000000" w:rsidDel="00000000" w:rsidP="00000000" w:rsidRDefault="00000000" w:rsidRPr="00000000" w14:paraId="000000D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+ He/She exhibits the core value most of the time (more than 80% of the time)  </w:t>
      </w:r>
    </w:p>
    <w:p w:rsidR="00000000" w:rsidDel="00000000" w:rsidP="00000000" w:rsidRDefault="00000000" w:rsidRPr="00000000" w14:paraId="000000D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+/- Sometimes he/she exhibits the core value and sometimes he/she does not  </w:t>
      </w:r>
    </w:p>
    <w:p w:rsidR="00000000" w:rsidDel="00000000" w:rsidP="00000000" w:rsidRDefault="00000000" w:rsidRPr="00000000" w14:paraId="000000D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He/She does not exhibit the core value most of the time  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vertAlign w:val="baseline"/>
        </w:rPr>
      </w:pPr>
      <w:r w:rsidDel="00000000" w:rsidR="00000000" w:rsidRPr="00000000">
        <w:rPr>
          <w:rtl w:val="0"/>
        </w:rPr>
        <w:t xml:space="preserve">[                                          ]</w:t>
      </w:r>
      <w:r w:rsidDel="00000000" w:rsidR="00000000" w:rsidRPr="00000000">
        <w:rPr>
          <w:vertAlign w:val="baseline"/>
          <w:rtl w:val="0"/>
        </w:rPr>
        <w:t xml:space="preserve">: ____________________________ </w:t>
      </w:r>
    </w:p>
    <w:p w:rsidR="00000000" w:rsidDel="00000000" w:rsidP="00000000" w:rsidRDefault="00000000" w:rsidRPr="00000000" w14:paraId="000000E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Comments:  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[                                          ]: ____________________________ </w:t>
      </w:r>
    </w:p>
    <w:p w:rsidR="00000000" w:rsidDel="00000000" w:rsidP="00000000" w:rsidRDefault="00000000" w:rsidRPr="00000000" w14:paraId="000000E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Comments: 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[                                          ]: ____________________________ 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Comments: 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[                                          ]: ____________________________ 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Comments: 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Final Questions/Comments:  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Final Comments from Supervisor: 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Compensation Package:  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i w:val="1"/>
          <w:iCs w:val="1"/>
        </w:rPr>
      </w:pPr>
      <w:r w:rsidDel="00000000" w:rsidR="00000000" w:rsidRPr="00000000">
        <w:rPr>
          <w:i w:val="1"/>
          <w:iCs w:val="1"/>
          <w:vertAlign w:val="baseline"/>
          <w:rtl w:val="0"/>
        </w:rPr>
        <w:t xml:space="preserve">My employer and/or supervisor has reviewed this evaluation with me. I understand the criteria on which I have been judged and my reviewer has discussed my goals for the future</w:t>
      </w:r>
      <w:r w:rsidDel="00000000" w:rsidR="00000000" w:rsidRPr="00000000">
        <w:rPr>
          <w:i w:val="1"/>
          <w:iCs w:val="1"/>
          <w:rtl w:val="0"/>
        </w:rPr>
        <w:t xml:space="preserve">.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Employee Signature: ____________________________________ Date: ___________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i w:val="1"/>
          <w:iCs w:val="1"/>
        </w:rPr>
      </w:pPr>
      <w:r w:rsidDel="00000000" w:rsidR="00000000" w:rsidRPr="00000000">
        <w:rPr>
          <w:i w:val="1"/>
          <w:iCs w:val="1"/>
          <w:vertAlign w:val="baseline"/>
          <w:rtl w:val="0"/>
        </w:rPr>
        <w:t xml:space="preserve">I have completely reviewed this evaluation with my employee.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Employer/Supervisor Signature:_____________________________ Date: __________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2103.9999389648438" w:top="900" w:left="1440" w:right="216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6">
    <w:pPr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7">
    <w:pPr>
      <w:rPr/>
    </w:pPr>
    <w:r w:rsidDel="00000000" w:rsidR="00000000" w:rsidRPr="00000000">
      <w:rPr/>
      <w:pict>
        <v:shape id="WordPictureWatermark2" style="position:absolute;width:432.0pt;height:432.18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8">
    <w:pPr>
      <w:rPr/>
    </w:pPr>
    <w:r w:rsidDel="00000000" w:rsidR="00000000" w:rsidRPr="00000000">
      <w:rPr/>
      <w:pict>
        <v:shape id="WordPictureWatermark1" style="position:absolute;width:432.0pt;height:432.18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5486400" cy="685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86400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